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5D51" w14:textId="37AF9F8E" w:rsidR="00131C9F" w:rsidRDefault="00B24C72" w:rsidP="001F527D">
      <w:pPr>
        <w:spacing w:after="0" w:line="240" w:lineRule="auto"/>
        <w:jc w:val="center"/>
        <w:rPr>
          <w:rFonts w:ascii="Albertus MT" w:hAnsi="Albertus MT"/>
          <w:b/>
          <w:sz w:val="32"/>
          <w:szCs w:val="32"/>
        </w:rPr>
        <w:pPrChange w:id="0" w:author="Brian Dunbar" w:date="2020-02-18T15:20:00Z">
          <w:pPr>
            <w:jc w:val="center"/>
          </w:pPr>
        </w:pPrChange>
      </w:pPr>
      <w:bookmarkStart w:id="1" w:name="_GoBack"/>
      <w:bookmarkEnd w:id="1"/>
      <w:r>
        <w:rPr>
          <w:rFonts w:ascii="Albertus MT" w:hAnsi="Albertus MT"/>
          <w:b/>
          <w:noProof/>
          <w:sz w:val="32"/>
          <w:szCs w:val="32"/>
        </w:rPr>
        <w:drawing>
          <wp:inline distT="0" distB="0" distL="0" distR="0" wp14:anchorId="1BAAB82D" wp14:editId="13C03004">
            <wp:extent cx="2876550" cy="16205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aches Logo B&amp;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830" cy="168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E792" w14:textId="373E6C01" w:rsidR="000B4509" w:rsidRPr="000B4509" w:rsidRDefault="000B4509" w:rsidP="00D26781">
      <w:pPr>
        <w:jc w:val="center"/>
        <w:rPr>
          <w:rFonts w:ascii="Albertus MT" w:hAnsi="Albertus MT"/>
          <w:b/>
          <w:sz w:val="40"/>
          <w:szCs w:val="40"/>
        </w:rPr>
      </w:pPr>
      <w:r w:rsidRPr="000B4509">
        <w:rPr>
          <w:rFonts w:ascii="Albertus MT" w:hAnsi="Albertus MT"/>
          <w:b/>
          <w:sz w:val="40"/>
          <w:szCs w:val="40"/>
        </w:rPr>
        <w:t>Guilderland Restaurant Week</w:t>
      </w:r>
    </w:p>
    <w:p w14:paraId="519A0ABB" w14:textId="16157E13" w:rsidR="00D26781" w:rsidRPr="000B4509" w:rsidRDefault="00D26781" w:rsidP="00D26781">
      <w:pPr>
        <w:jc w:val="center"/>
        <w:rPr>
          <w:rFonts w:ascii="Albertus MT" w:hAnsi="Albertus MT"/>
          <w:b/>
          <w:sz w:val="28"/>
          <w:szCs w:val="28"/>
        </w:rPr>
      </w:pPr>
      <w:r w:rsidRPr="000B4509">
        <w:rPr>
          <w:rFonts w:ascii="Albertus MT" w:hAnsi="Albertus MT"/>
          <w:b/>
          <w:sz w:val="28"/>
          <w:szCs w:val="28"/>
        </w:rPr>
        <w:t xml:space="preserve">Enjoy a </w:t>
      </w:r>
      <w:r w:rsidR="007F300B" w:rsidRPr="000B4509">
        <w:rPr>
          <w:rFonts w:ascii="Albertus MT" w:hAnsi="Albertus MT"/>
          <w:b/>
          <w:sz w:val="28"/>
          <w:szCs w:val="28"/>
        </w:rPr>
        <w:t>three-course</w:t>
      </w:r>
      <w:r w:rsidRPr="000B4509">
        <w:rPr>
          <w:rFonts w:ascii="Albertus MT" w:hAnsi="Albertus MT"/>
          <w:b/>
          <w:sz w:val="28"/>
          <w:szCs w:val="28"/>
        </w:rPr>
        <w:t xml:space="preserve"> meal by choosing one item from each category for the price of $20.</w:t>
      </w:r>
      <w:r w:rsidR="007F300B" w:rsidRPr="000B4509">
        <w:rPr>
          <w:rFonts w:ascii="Albertus MT" w:hAnsi="Albertus MT"/>
          <w:b/>
          <w:sz w:val="28"/>
          <w:szCs w:val="28"/>
        </w:rPr>
        <w:t>20.</w:t>
      </w:r>
    </w:p>
    <w:p w14:paraId="4A4F07AA" w14:textId="77777777" w:rsidR="009E139F" w:rsidRPr="00131C9F" w:rsidRDefault="009E139F" w:rsidP="009E139F">
      <w:pPr>
        <w:jc w:val="center"/>
        <w:rPr>
          <w:rFonts w:ascii="Albertus MT" w:hAnsi="Albertus MT"/>
          <w:b/>
          <w:sz w:val="40"/>
          <w:szCs w:val="40"/>
          <w:u w:val="single"/>
        </w:rPr>
      </w:pPr>
      <w:r w:rsidRPr="00131C9F">
        <w:rPr>
          <w:rFonts w:ascii="Albertus MT" w:hAnsi="Albertus MT"/>
          <w:b/>
          <w:sz w:val="40"/>
          <w:szCs w:val="40"/>
          <w:u w:val="single"/>
        </w:rPr>
        <w:t>Appetizer</w:t>
      </w:r>
    </w:p>
    <w:p w14:paraId="54E5D860" w14:textId="77777777" w:rsidR="009E139F" w:rsidRPr="000344C6" w:rsidRDefault="009E139F" w:rsidP="009E139F">
      <w:pPr>
        <w:jc w:val="center"/>
        <w:rPr>
          <w:rFonts w:ascii="Albertus MT" w:hAnsi="Albertus MT"/>
          <w:b/>
          <w:sz w:val="29"/>
          <w:szCs w:val="32"/>
        </w:rPr>
      </w:pPr>
      <w:r w:rsidRPr="000344C6">
        <w:rPr>
          <w:rFonts w:ascii="Albertus MT" w:hAnsi="Albertus MT"/>
          <w:b/>
          <w:sz w:val="29"/>
          <w:szCs w:val="32"/>
        </w:rPr>
        <w:t>Cup of Soup Du Jour</w:t>
      </w:r>
    </w:p>
    <w:p w14:paraId="10AACFFE" w14:textId="77777777" w:rsidR="009E139F" w:rsidRPr="000344C6" w:rsidRDefault="009E139F" w:rsidP="009E139F">
      <w:pPr>
        <w:jc w:val="center"/>
        <w:rPr>
          <w:rFonts w:ascii="Albertus MT" w:hAnsi="Albertus MT"/>
          <w:b/>
          <w:sz w:val="29"/>
          <w:szCs w:val="32"/>
        </w:rPr>
      </w:pPr>
      <w:r w:rsidRPr="000344C6">
        <w:rPr>
          <w:rFonts w:ascii="Albertus MT" w:hAnsi="Albertus MT"/>
          <w:b/>
          <w:sz w:val="29"/>
          <w:szCs w:val="32"/>
        </w:rPr>
        <w:t>Classic Caesar Salad</w:t>
      </w:r>
    </w:p>
    <w:p w14:paraId="03F9F315" w14:textId="77777777" w:rsidR="009E139F" w:rsidRPr="000344C6" w:rsidRDefault="009E139F" w:rsidP="009E139F">
      <w:pPr>
        <w:jc w:val="center"/>
        <w:rPr>
          <w:rFonts w:ascii="Albertus MT" w:hAnsi="Albertus MT"/>
          <w:b/>
          <w:sz w:val="29"/>
          <w:szCs w:val="32"/>
        </w:rPr>
      </w:pPr>
      <w:r w:rsidRPr="000344C6">
        <w:rPr>
          <w:rFonts w:ascii="Albertus MT" w:hAnsi="Albertus MT"/>
          <w:b/>
          <w:sz w:val="29"/>
          <w:szCs w:val="32"/>
        </w:rPr>
        <w:t>Cranberry Walnut Salad</w:t>
      </w:r>
    </w:p>
    <w:p w14:paraId="26EF1BC3" w14:textId="77777777" w:rsidR="009E139F" w:rsidRPr="000344C6" w:rsidRDefault="009E139F" w:rsidP="009E139F">
      <w:pPr>
        <w:jc w:val="center"/>
        <w:rPr>
          <w:rFonts w:ascii="Albertus MT" w:hAnsi="Albertus MT"/>
          <w:sz w:val="20"/>
          <w:szCs w:val="20"/>
        </w:rPr>
      </w:pPr>
      <w:r w:rsidRPr="000344C6">
        <w:rPr>
          <w:rFonts w:ascii="Albertus MT" w:hAnsi="Albertus MT"/>
          <w:sz w:val="20"/>
          <w:szCs w:val="20"/>
        </w:rPr>
        <w:t>A Bed of Salad Greens with Dried Cranberry, Walnuts, Tomato &amp; Cucumber. Served with Raspberry Vinaigrette Dressing.</w:t>
      </w:r>
    </w:p>
    <w:p w14:paraId="7179B369" w14:textId="18D9FA52" w:rsidR="009E139F" w:rsidRPr="00131C9F" w:rsidRDefault="009E139F" w:rsidP="009E139F">
      <w:pPr>
        <w:jc w:val="center"/>
        <w:rPr>
          <w:rFonts w:ascii="Albertus MT" w:hAnsi="Albertus MT"/>
          <w:b/>
          <w:sz w:val="40"/>
          <w:szCs w:val="40"/>
          <w:u w:val="single"/>
        </w:rPr>
      </w:pPr>
      <w:r w:rsidRPr="00131C9F">
        <w:rPr>
          <w:rFonts w:ascii="Albertus MT" w:hAnsi="Albertus MT"/>
          <w:b/>
          <w:sz w:val="40"/>
          <w:szCs w:val="40"/>
          <w:u w:val="single"/>
        </w:rPr>
        <w:t>Entrée</w:t>
      </w:r>
    </w:p>
    <w:p w14:paraId="1F30C680" w14:textId="77777777" w:rsidR="007F300B" w:rsidRPr="007F300B" w:rsidRDefault="007F300B" w:rsidP="009E139F">
      <w:pPr>
        <w:jc w:val="center"/>
        <w:rPr>
          <w:rFonts w:ascii="Albertus MT" w:hAnsi="Albertus MT"/>
          <w:b/>
          <w:bCs/>
          <w:sz w:val="29"/>
          <w:szCs w:val="29"/>
        </w:rPr>
      </w:pPr>
      <w:r w:rsidRPr="007F300B">
        <w:rPr>
          <w:rFonts w:ascii="Albertus MT" w:hAnsi="Albertus MT"/>
          <w:b/>
          <w:bCs/>
          <w:sz w:val="29"/>
          <w:szCs w:val="29"/>
        </w:rPr>
        <w:t xml:space="preserve">Mac &amp; Cheese with Chicken &amp; Bacon </w:t>
      </w:r>
    </w:p>
    <w:p w14:paraId="7D64E391" w14:textId="2EFC46B1" w:rsidR="007F300B" w:rsidRPr="007F300B" w:rsidRDefault="007F300B" w:rsidP="009E139F">
      <w:pPr>
        <w:jc w:val="center"/>
        <w:rPr>
          <w:rFonts w:ascii="Albertus MT" w:hAnsi="Albertus MT"/>
          <w:b/>
          <w:sz w:val="20"/>
          <w:szCs w:val="20"/>
          <w:u w:val="single"/>
        </w:rPr>
      </w:pPr>
      <w:r w:rsidRPr="007F300B">
        <w:rPr>
          <w:rFonts w:ascii="Albertus MT" w:hAnsi="Albertus MT"/>
          <w:sz w:val="20"/>
          <w:szCs w:val="20"/>
        </w:rPr>
        <w:t>A Rich Multi Cheese Sauce with Grilled Chicken &amp; Applewood Smoked Bacon mixed into Penne Pasta.</w:t>
      </w:r>
    </w:p>
    <w:p w14:paraId="64E4C85D" w14:textId="77777777" w:rsidR="009E139F" w:rsidRPr="000344C6" w:rsidRDefault="009E139F" w:rsidP="009E139F">
      <w:pPr>
        <w:jc w:val="center"/>
        <w:rPr>
          <w:rFonts w:ascii="Albertus MT" w:hAnsi="Albertus MT"/>
          <w:b/>
          <w:sz w:val="29"/>
          <w:szCs w:val="32"/>
        </w:rPr>
      </w:pPr>
      <w:r w:rsidRPr="000344C6">
        <w:rPr>
          <w:rFonts w:ascii="Albertus MT" w:hAnsi="Albertus MT"/>
          <w:b/>
          <w:sz w:val="29"/>
          <w:szCs w:val="32"/>
        </w:rPr>
        <w:t>Pasta Chicken Bruschetta</w:t>
      </w:r>
    </w:p>
    <w:p w14:paraId="37E7967D" w14:textId="77777777" w:rsidR="009E139F" w:rsidRPr="000344C6" w:rsidRDefault="009E139F" w:rsidP="009E139F">
      <w:pPr>
        <w:jc w:val="center"/>
        <w:rPr>
          <w:rFonts w:ascii="Albertus MT" w:hAnsi="Albertus MT"/>
          <w:sz w:val="20"/>
          <w:szCs w:val="20"/>
        </w:rPr>
      </w:pPr>
      <w:r w:rsidRPr="000344C6">
        <w:rPr>
          <w:rFonts w:ascii="Albertus MT" w:hAnsi="Albertus MT"/>
          <w:sz w:val="20"/>
          <w:szCs w:val="20"/>
        </w:rPr>
        <w:t>Sautéed Chicken Breast in a Fresh Tomato, Basil, Garlic &amp; Olive Oil Sauce. Finished with a Balsamic Glaze over Penne Pasta.</w:t>
      </w:r>
    </w:p>
    <w:p w14:paraId="4A85192B" w14:textId="77777777" w:rsidR="009E139F" w:rsidRPr="000344C6" w:rsidRDefault="009E139F" w:rsidP="009E139F">
      <w:pPr>
        <w:jc w:val="center"/>
        <w:rPr>
          <w:rFonts w:ascii="Albertus MT" w:hAnsi="Albertus MT"/>
          <w:b/>
          <w:sz w:val="29"/>
          <w:szCs w:val="32"/>
        </w:rPr>
      </w:pPr>
      <w:r w:rsidRPr="000344C6">
        <w:rPr>
          <w:rFonts w:ascii="Albertus MT" w:hAnsi="Albertus MT"/>
          <w:b/>
          <w:sz w:val="29"/>
          <w:szCs w:val="32"/>
        </w:rPr>
        <w:t xml:space="preserve"> Eggplant Parmigiana</w:t>
      </w:r>
    </w:p>
    <w:p w14:paraId="6F2365B4" w14:textId="77777777" w:rsidR="009E139F" w:rsidRPr="000344C6" w:rsidRDefault="00910781" w:rsidP="009E139F">
      <w:pPr>
        <w:jc w:val="center"/>
        <w:rPr>
          <w:rFonts w:ascii="Albertus MT" w:hAnsi="Albertus MT"/>
          <w:sz w:val="20"/>
          <w:szCs w:val="20"/>
        </w:rPr>
      </w:pPr>
      <w:r>
        <w:rPr>
          <w:rFonts w:ascii="Albertus MT" w:hAnsi="Albertus MT"/>
          <w:sz w:val="20"/>
          <w:szCs w:val="20"/>
        </w:rPr>
        <w:t xml:space="preserve">Layers of </w:t>
      </w:r>
      <w:r w:rsidR="009E139F" w:rsidRPr="000344C6">
        <w:rPr>
          <w:rFonts w:ascii="Albertus MT" w:hAnsi="Albertus MT"/>
          <w:sz w:val="20"/>
          <w:szCs w:val="20"/>
        </w:rPr>
        <w:t>Breaded Eggplant, Marinara Sauce &amp; Melted</w:t>
      </w:r>
      <w:r>
        <w:rPr>
          <w:rFonts w:ascii="Albertus MT" w:hAnsi="Albertus MT"/>
          <w:sz w:val="20"/>
          <w:szCs w:val="20"/>
        </w:rPr>
        <w:t xml:space="preserve"> Mozzarella</w:t>
      </w:r>
      <w:r w:rsidR="009E139F" w:rsidRPr="000344C6">
        <w:rPr>
          <w:rFonts w:ascii="Albertus MT" w:hAnsi="Albertus MT"/>
          <w:sz w:val="20"/>
          <w:szCs w:val="20"/>
        </w:rPr>
        <w:t xml:space="preserve"> Cheese. Served with a side of Pasta.</w:t>
      </w:r>
    </w:p>
    <w:p w14:paraId="3C01977D" w14:textId="77777777" w:rsidR="009E139F" w:rsidRPr="000344C6" w:rsidRDefault="009E139F" w:rsidP="009E139F">
      <w:pPr>
        <w:jc w:val="center"/>
        <w:rPr>
          <w:rFonts w:ascii="Albertus MT" w:hAnsi="Albertus MT"/>
          <w:b/>
          <w:sz w:val="29"/>
          <w:szCs w:val="32"/>
        </w:rPr>
      </w:pPr>
      <w:r w:rsidRPr="000344C6">
        <w:rPr>
          <w:rFonts w:ascii="Albertus MT" w:hAnsi="Albertus MT"/>
          <w:b/>
          <w:sz w:val="29"/>
          <w:szCs w:val="32"/>
        </w:rPr>
        <w:t xml:space="preserve">Crab Cakes </w:t>
      </w:r>
    </w:p>
    <w:p w14:paraId="241D5BDF" w14:textId="77777777" w:rsidR="009E139F" w:rsidRPr="000344C6" w:rsidRDefault="009E139F" w:rsidP="009E139F">
      <w:pPr>
        <w:jc w:val="center"/>
        <w:rPr>
          <w:rFonts w:ascii="Albertus MT" w:hAnsi="Albertus MT"/>
          <w:sz w:val="20"/>
          <w:szCs w:val="20"/>
        </w:rPr>
      </w:pPr>
      <w:r w:rsidRPr="000344C6">
        <w:rPr>
          <w:rFonts w:ascii="Albertus MT" w:hAnsi="Albertus MT"/>
          <w:sz w:val="20"/>
          <w:szCs w:val="20"/>
        </w:rPr>
        <w:t xml:space="preserve">Tender Crab Cakes topped with Roasted </w:t>
      </w:r>
      <w:r w:rsidR="00373E45" w:rsidRPr="000344C6">
        <w:rPr>
          <w:rFonts w:ascii="Albertus MT" w:hAnsi="Albertus MT"/>
          <w:sz w:val="20"/>
          <w:szCs w:val="20"/>
        </w:rPr>
        <w:t>Pepper Cream Sauce. Served with Rice &amp; Vegetable.</w:t>
      </w:r>
    </w:p>
    <w:p w14:paraId="2AA227DE" w14:textId="77777777" w:rsidR="007F300B" w:rsidRPr="007F300B" w:rsidRDefault="007F300B" w:rsidP="007F300B">
      <w:pPr>
        <w:jc w:val="center"/>
        <w:rPr>
          <w:rFonts w:ascii="Albertus MT" w:hAnsi="Albertus MT"/>
          <w:b/>
          <w:bCs/>
          <w:sz w:val="29"/>
          <w:szCs w:val="29"/>
        </w:rPr>
      </w:pPr>
      <w:r w:rsidRPr="007F300B">
        <w:rPr>
          <w:rFonts w:ascii="Albertus MT" w:hAnsi="Albertus MT"/>
          <w:b/>
          <w:bCs/>
          <w:sz w:val="29"/>
          <w:szCs w:val="29"/>
        </w:rPr>
        <w:t>Chicken Piccata</w:t>
      </w:r>
    </w:p>
    <w:p w14:paraId="0E1D35B3" w14:textId="66474D9E" w:rsidR="004E10DA" w:rsidRDefault="007F300B" w:rsidP="007F300B">
      <w:pPr>
        <w:jc w:val="center"/>
        <w:rPr>
          <w:rFonts w:ascii="Albertus MT" w:hAnsi="Albertus MT"/>
          <w:sz w:val="20"/>
          <w:szCs w:val="20"/>
        </w:rPr>
      </w:pPr>
      <w:r w:rsidRPr="007F300B">
        <w:rPr>
          <w:rFonts w:ascii="Albertus MT" w:hAnsi="Albertus MT"/>
          <w:sz w:val="20"/>
          <w:szCs w:val="20"/>
        </w:rPr>
        <w:t>Tender Chicken Breast with a Lemon Caper Wine Sauce</w:t>
      </w:r>
      <w:r w:rsidR="000B4509">
        <w:rPr>
          <w:rFonts w:ascii="Albertus MT" w:hAnsi="Albertus MT"/>
          <w:sz w:val="20"/>
          <w:szCs w:val="20"/>
        </w:rPr>
        <w:t>.</w:t>
      </w:r>
      <w:r w:rsidRPr="007F300B">
        <w:rPr>
          <w:rFonts w:ascii="Albertus MT" w:hAnsi="Albertus MT"/>
          <w:sz w:val="20"/>
          <w:szCs w:val="20"/>
        </w:rPr>
        <w:t xml:space="preserve"> Served with Rice </w:t>
      </w:r>
      <w:r>
        <w:rPr>
          <w:rFonts w:ascii="Albertus MT" w:hAnsi="Albertus MT"/>
          <w:sz w:val="20"/>
          <w:szCs w:val="20"/>
        </w:rPr>
        <w:t>&amp;</w:t>
      </w:r>
      <w:r w:rsidRPr="007F300B">
        <w:rPr>
          <w:rFonts w:ascii="Albertus MT" w:hAnsi="Albertus MT"/>
          <w:sz w:val="20"/>
          <w:szCs w:val="20"/>
        </w:rPr>
        <w:t xml:space="preserve"> Vegetable. </w:t>
      </w:r>
    </w:p>
    <w:p w14:paraId="36A599D6" w14:textId="62DBA501" w:rsidR="007F300B" w:rsidRPr="007F300B" w:rsidRDefault="007F300B" w:rsidP="007F300B">
      <w:pPr>
        <w:jc w:val="center"/>
        <w:rPr>
          <w:rFonts w:ascii="Albertus MT" w:hAnsi="Albertus MT"/>
          <w:b/>
          <w:bCs/>
          <w:sz w:val="29"/>
          <w:szCs w:val="29"/>
        </w:rPr>
      </w:pPr>
      <w:r w:rsidRPr="007F300B">
        <w:rPr>
          <w:rFonts w:ascii="Albertus MT" w:hAnsi="Albertus MT"/>
          <w:b/>
          <w:bCs/>
          <w:sz w:val="29"/>
          <w:szCs w:val="29"/>
        </w:rPr>
        <w:t>Maple Soy Salmon</w:t>
      </w:r>
    </w:p>
    <w:p w14:paraId="1F560B48" w14:textId="4AB4B940" w:rsidR="007F300B" w:rsidRPr="000344C6" w:rsidRDefault="007F300B" w:rsidP="007F300B">
      <w:pPr>
        <w:jc w:val="center"/>
        <w:rPr>
          <w:rFonts w:ascii="Albertus MT" w:hAnsi="Albertus MT"/>
          <w:sz w:val="20"/>
          <w:szCs w:val="20"/>
        </w:rPr>
      </w:pPr>
      <w:r>
        <w:rPr>
          <w:rFonts w:ascii="Albertus MT" w:hAnsi="Albertus MT"/>
          <w:sz w:val="20"/>
          <w:szCs w:val="20"/>
        </w:rPr>
        <w:t>Tender &amp; Flaky Salmon Filet prepared in a Sweet &amp; Tangy Glaze</w:t>
      </w:r>
      <w:r w:rsidR="000B4509">
        <w:rPr>
          <w:rFonts w:ascii="Albertus MT" w:hAnsi="Albertus MT"/>
          <w:sz w:val="20"/>
          <w:szCs w:val="20"/>
        </w:rPr>
        <w:t>.</w:t>
      </w:r>
      <w:r>
        <w:rPr>
          <w:rFonts w:ascii="Albertus MT" w:hAnsi="Albertus MT"/>
          <w:sz w:val="20"/>
          <w:szCs w:val="20"/>
        </w:rPr>
        <w:t xml:space="preserve"> Served with Rice &amp; Vegetable.</w:t>
      </w:r>
    </w:p>
    <w:p w14:paraId="11A1DE96" w14:textId="77777777" w:rsidR="00373E45" w:rsidRPr="00131C9F" w:rsidRDefault="00373E45" w:rsidP="009E139F">
      <w:pPr>
        <w:jc w:val="center"/>
        <w:rPr>
          <w:rFonts w:ascii="Albertus MT" w:hAnsi="Albertus MT"/>
          <w:b/>
          <w:sz w:val="40"/>
          <w:szCs w:val="40"/>
          <w:u w:val="single"/>
        </w:rPr>
      </w:pPr>
      <w:r w:rsidRPr="00131C9F">
        <w:rPr>
          <w:rFonts w:ascii="Albertus MT" w:hAnsi="Albertus MT"/>
          <w:b/>
          <w:sz w:val="40"/>
          <w:szCs w:val="40"/>
          <w:u w:val="single"/>
        </w:rPr>
        <w:t>Dessert</w:t>
      </w:r>
    </w:p>
    <w:p w14:paraId="09E4C9B5" w14:textId="77777777" w:rsidR="00373E45" w:rsidRPr="000344C6" w:rsidRDefault="00373E45" w:rsidP="009E139F">
      <w:pPr>
        <w:jc w:val="center"/>
        <w:rPr>
          <w:rFonts w:ascii="Albertus MT" w:hAnsi="Albertus MT"/>
          <w:b/>
          <w:sz w:val="29"/>
          <w:szCs w:val="32"/>
        </w:rPr>
      </w:pPr>
      <w:r w:rsidRPr="000344C6">
        <w:rPr>
          <w:rFonts w:ascii="Albertus MT" w:hAnsi="Albertus MT"/>
          <w:b/>
          <w:sz w:val="29"/>
          <w:szCs w:val="32"/>
        </w:rPr>
        <w:t>Hot Fudge Sundae</w:t>
      </w:r>
    </w:p>
    <w:p w14:paraId="291AD47C" w14:textId="77777777" w:rsidR="00373E45" w:rsidRPr="000344C6" w:rsidRDefault="00373E45" w:rsidP="009E139F">
      <w:pPr>
        <w:jc w:val="center"/>
        <w:rPr>
          <w:rFonts w:ascii="Albertus MT" w:hAnsi="Albertus MT"/>
          <w:sz w:val="20"/>
          <w:szCs w:val="20"/>
        </w:rPr>
      </w:pPr>
      <w:r w:rsidRPr="000344C6">
        <w:rPr>
          <w:rFonts w:ascii="Albertus MT" w:hAnsi="Albertus MT"/>
          <w:sz w:val="20"/>
          <w:szCs w:val="20"/>
        </w:rPr>
        <w:t>Vanilla Ice Cream, Creamy Hot Fudge, Whipped Cream, Nuts &amp; a Cherry.</w:t>
      </w:r>
    </w:p>
    <w:p w14:paraId="5ED033AA" w14:textId="70731DBB" w:rsidR="00373E45" w:rsidRPr="000344C6" w:rsidRDefault="00373E45" w:rsidP="009E139F">
      <w:pPr>
        <w:jc w:val="center"/>
        <w:rPr>
          <w:rFonts w:ascii="Albertus MT" w:hAnsi="Albertus MT"/>
          <w:b/>
          <w:sz w:val="29"/>
          <w:szCs w:val="32"/>
        </w:rPr>
      </w:pPr>
      <w:r w:rsidRPr="000344C6">
        <w:rPr>
          <w:rFonts w:ascii="Albertus MT" w:hAnsi="Albertus MT"/>
          <w:b/>
          <w:sz w:val="29"/>
          <w:szCs w:val="32"/>
        </w:rPr>
        <w:t>Apple</w:t>
      </w:r>
      <w:r w:rsidR="00131C9F">
        <w:rPr>
          <w:rFonts w:ascii="Albertus MT" w:hAnsi="Albertus MT"/>
          <w:b/>
          <w:sz w:val="29"/>
          <w:szCs w:val="32"/>
        </w:rPr>
        <w:t>, Peach or Pumpkin</w:t>
      </w:r>
      <w:r w:rsidRPr="000344C6">
        <w:rPr>
          <w:rFonts w:ascii="Albertus MT" w:hAnsi="Albertus MT"/>
          <w:b/>
          <w:sz w:val="29"/>
          <w:szCs w:val="32"/>
        </w:rPr>
        <w:t xml:space="preserve"> Pie a la Mode</w:t>
      </w:r>
    </w:p>
    <w:sectPr w:rsidR="00373E45" w:rsidRPr="000344C6" w:rsidSect="00B24C72">
      <w:pgSz w:w="12240" w:h="15840"/>
      <w:pgMar w:top="36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9F"/>
    <w:rsid w:val="00012CB3"/>
    <w:rsid w:val="000344C6"/>
    <w:rsid w:val="000B4509"/>
    <w:rsid w:val="00131C9F"/>
    <w:rsid w:val="001F527D"/>
    <w:rsid w:val="00373E45"/>
    <w:rsid w:val="004E10DA"/>
    <w:rsid w:val="007E62C2"/>
    <w:rsid w:val="007F300B"/>
    <w:rsid w:val="00910781"/>
    <w:rsid w:val="009E139F"/>
    <w:rsid w:val="00B24C72"/>
    <w:rsid w:val="00D26781"/>
    <w:rsid w:val="00DC6225"/>
    <w:rsid w:val="00F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836A"/>
  <w15:chartTrackingRefBased/>
  <w15:docId w15:val="{4265DB9A-80F2-405F-9B61-5013982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3FBAC5E58DF47BFA753C606E82E69" ma:contentTypeVersion="10" ma:contentTypeDescription="Create a new document." ma:contentTypeScope="" ma:versionID="b5934a883fbd77a11974759a5ef91d89">
  <xsd:schema xmlns:xsd="http://www.w3.org/2001/XMLSchema" xmlns:xs="http://www.w3.org/2001/XMLSchema" xmlns:p="http://schemas.microsoft.com/office/2006/metadata/properties" xmlns:ns2="dbde1a54-bd26-4e62-b686-43ebbd6c1791" targetNamespace="http://schemas.microsoft.com/office/2006/metadata/properties" ma:root="true" ma:fieldsID="c541eb2d22712f6e90576e43e0f00d1a" ns2:_="">
    <xsd:import namespace="dbde1a54-bd26-4e62-b686-43ebbd6c1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1a54-bd26-4e62-b686-43ebbd6c1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3FBAC5E58DF47BFA753C606E82E69" ma:contentTypeVersion="10" ma:contentTypeDescription="Create a new document." ma:contentTypeScope="" ma:versionID="b5934a883fbd77a11974759a5ef91d89">
  <xsd:schema xmlns:xsd="http://www.w3.org/2001/XMLSchema" xmlns:xs="http://www.w3.org/2001/XMLSchema" xmlns:p="http://schemas.microsoft.com/office/2006/metadata/properties" xmlns:ns2="dbde1a54-bd26-4e62-b686-43ebbd6c1791" targetNamespace="http://schemas.microsoft.com/office/2006/metadata/properties" ma:root="true" ma:fieldsID="c541eb2d22712f6e90576e43e0f00d1a" ns2:_="">
    <xsd:import namespace="dbde1a54-bd26-4e62-b686-43ebbd6c1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1a54-bd26-4e62-b686-43ebbd6c1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2C26A-3649-4271-B106-737B30149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9D116-8770-49BB-8207-BFDADE00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1a54-bd26-4e62-b686-43ebbd6c1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4B7B6-09CD-437C-ACC3-FAE229199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7432E-5D0D-4DBD-BE3A-74A473288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1a54-bd26-4e62-b686-43ebbd6c1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9F7B6A-E4EF-4FBE-8AAE-D9C448EB2B1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560D513-3D89-486D-B977-92B9FE432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Dunbar</dc:creator>
  <cp:keywords/>
  <dc:description/>
  <cp:lastModifiedBy>Carol VanValkenburgh</cp:lastModifiedBy>
  <cp:revision>3</cp:revision>
  <cp:lastPrinted>2020-02-18T01:46:00Z</cp:lastPrinted>
  <dcterms:created xsi:type="dcterms:W3CDTF">2020-02-18T15:00:00Z</dcterms:created>
  <dcterms:modified xsi:type="dcterms:W3CDTF">2020-02-18T20:20:00Z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0x01010094E3FBAC5E58DF47BFA753C606E82E69</vt:lpwstr>
  </property>
</Properties>
</file>